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37" w:rsidRDefault="000C3C37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D0470C" w:rsidRPr="00DF0640" w:rsidRDefault="00D0470C" w:rsidP="00D0470C">
      <w:pPr>
        <w:pStyle w:val="TableContents"/>
        <w:jc w:val="right"/>
        <w:rPr>
          <w:szCs w:val="28"/>
        </w:rPr>
      </w:pPr>
      <w:proofErr w:type="spellStart"/>
      <w:r w:rsidRPr="00DF0640">
        <w:rPr>
          <w:szCs w:val="28"/>
        </w:rPr>
        <w:t>Приложение</w:t>
      </w:r>
      <w:proofErr w:type="spellEnd"/>
      <w:r w:rsidRPr="00DF0640">
        <w:rPr>
          <w:szCs w:val="28"/>
        </w:rPr>
        <w:t xml:space="preserve"> к </w:t>
      </w:r>
      <w:proofErr w:type="spellStart"/>
      <w:r w:rsidRPr="00DF0640">
        <w:rPr>
          <w:szCs w:val="28"/>
        </w:rPr>
        <w:t>письму</w:t>
      </w:r>
      <w:proofErr w:type="spellEnd"/>
    </w:p>
    <w:p w:rsidR="00D0470C" w:rsidRPr="00DF0640" w:rsidRDefault="00D0470C" w:rsidP="00D0470C">
      <w:pPr>
        <w:autoSpaceDN w:val="0"/>
        <w:spacing w:after="0" w:line="240" w:lineRule="auto"/>
        <w:jc w:val="right"/>
        <w:textAlignment w:val="baseline"/>
        <w:rPr>
          <w:rFonts w:ascii="PT Astra Serif" w:eastAsia="Calibri" w:hAnsi="PT Astra Serif" w:cs="Tahoma"/>
          <w:color w:val="000000"/>
          <w:sz w:val="28"/>
          <w:szCs w:val="28"/>
          <w:lang w:val="en-GB"/>
        </w:rPr>
      </w:pPr>
      <w:r w:rsidRPr="00DF0640">
        <w:rPr>
          <w:rFonts w:ascii="PT Astra Serif" w:eastAsia="Calibri" w:hAnsi="PT Astra Serif" w:cs="Tahoma"/>
          <w:color w:val="000000"/>
          <w:sz w:val="28"/>
          <w:szCs w:val="28"/>
        </w:rPr>
        <w:t xml:space="preserve">от  </w:t>
      </w:r>
      <w:r w:rsidRPr="00DF0640">
        <w:rPr>
          <w:rFonts w:ascii="PT Astra Serif" w:eastAsia="Calibri" w:hAnsi="PT Astra Serif" w:cs="Tahoma"/>
          <w:color w:val="000000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color w:val="000000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color w:val="000000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color w:val="000000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color w:val="000000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color w:val="000000"/>
          <w:sz w:val="28"/>
          <w:szCs w:val="28"/>
          <w:u w:val="single"/>
        </w:rPr>
        <w:tab/>
      </w:r>
    </w:p>
    <w:p w:rsidR="00D0470C" w:rsidRPr="00DF0640" w:rsidRDefault="00D0470C" w:rsidP="00D0470C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DF0640">
        <w:rPr>
          <w:rFonts w:ascii="PT Astra Serif" w:eastAsia="Calibri" w:hAnsi="PT Astra Serif" w:cs="Tahoma"/>
          <w:sz w:val="28"/>
          <w:szCs w:val="28"/>
        </w:rPr>
        <w:t xml:space="preserve">№  </w:t>
      </w:r>
      <w:r w:rsidRPr="00DF0640">
        <w:rPr>
          <w:rFonts w:ascii="PT Astra Serif" w:eastAsia="Calibri" w:hAnsi="PT Astra Serif" w:cs="Tahoma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sz w:val="28"/>
          <w:szCs w:val="28"/>
          <w:u w:val="single"/>
        </w:rPr>
        <w:tab/>
      </w:r>
      <w:r w:rsidRPr="00DF0640">
        <w:rPr>
          <w:rFonts w:ascii="PT Astra Serif" w:eastAsia="Calibri" w:hAnsi="PT Astra Serif" w:cs="Tahoma"/>
          <w:sz w:val="28"/>
          <w:szCs w:val="28"/>
          <w:u w:val="single"/>
        </w:rPr>
        <w:tab/>
      </w:r>
    </w:p>
    <w:p w:rsidR="00D0470C" w:rsidRPr="00DF0640" w:rsidRDefault="00D0470C" w:rsidP="00D0470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470C" w:rsidRPr="00DF0640" w:rsidRDefault="00D0470C" w:rsidP="00D0470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133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821"/>
        <w:gridCol w:w="1701"/>
        <w:gridCol w:w="2126"/>
        <w:gridCol w:w="1559"/>
        <w:gridCol w:w="1959"/>
      </w:tblGrid>
      <w:tr w:rsidR="00A148A1" w:rsidRPr="00DF0640" w:rsidTr="00A148A1">
        <w:trPr>
          <w:tblHeader/>
          <w:jc w:val="center"/>
        </w:trPr>
        <w:tc>
          <w:tcPr>
            <w:tcW w:w="967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21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Ф.И.О.</w:t>
            </w:r>
          </w:p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Место</w:t>
            </w:r>
          </w:p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работы,</w:t>
            </w:r>
          </w:p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Серия, номер паспорта</w:t>
            </w:r>
          </w:p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(удостоверения личности),</w:t>
            </w:r>
          </w:p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кем </w:t>
            </w:r>
            <w:proofErr w:type="gramStart"/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 xml:space="preserve"> когда выдан</w:t>
            </w:r>
          </w:p>
        </w:tc>
        <w:tc>
          <w:tcPr>
            <w:tcW w:w="1559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center" w:pos="4677"/>
                <w:tab w:val="left" w:pos="5580"/>
                <w:tab w:val="left" w:pos="6720"/>
                <w:tab w:val="right" w:pos="9100"/>
                <w:tab w:val="right" w:pos="935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Дата и место рождения</w:t>
            </w:r>
          </w:p>
        </w:tc>
        <w:tc>
          <w:tcPr>
            <w:tcW w:w="1959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  <w:t>Адрес регистрации</w:t>
            </w:r>
          </w:p>
        </w:tc>
      </w:tr>
      <w:tr w:rsidR="00A148A1" w:rsidRPr="00DF0640" w:rsidTr="00A148A1">
        <w:trPr>
          <w:tblHeader/>
          <w:jc w:val="center"/>
        </w:trPr>
        <w:tc>
          <w:tcPr>
            <w:tcW w:w="967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1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9" w:type="dxa"/>
            <w:vAlign w:val="center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F064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148A1" w:rsidRPr="00DF0640" w:rsidTr="00A148A1">
        <w:trPr>
          <w:jc w:val="center"/>
        </w:trPr>
        <w:tc>
          <w:tcPr>
            <w:tcW w:w="967" w:type="dxa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A148A1" w:rsidRPr="00DF0640" w:rsidRDefault="00A148A1" w:rsidP="00D50172">
            <w:pPr>
              <w:tabs>
                <w:tab w:val="left" w:pos="1120"/>
                <w:tab w:val="right" w:pos="3500"/>
                <w:tab w:val="left" w:pos="5580"/>
                <w:tab w:val="left" w:pos="6720"/>
                <w:tab w:val="right" w:pos="910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470C" w:rsidRPr="00DF0640" w:rsidRDefault="00D0470C" w:rsidP="00D0470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C3C37" w:rsidRDefault="000C3C37" w:rsidP="00D0470C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0C3C37">
      <w:pgSz w:w="11906" w:h="16838"/>
      <w:pgMar w:top="1134" w:right="850" w:bottom="1134" w:left="11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37"/>
    <w:rsid w:val="000C3C37"/>
    <w:rsid w:val="00A148A1"/>
    <w:rsid w:val="00D0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TableContents">
    <w:name w:val="Table Contents"/>
    <w:basedOn w:val="a"/>
    <w:rsid w:val="00D0470C"/>
    <w:pPr>
      <w:widowControl w:val="0"/>
      <w:suppressLineNumbers/>
      <w:autoSpaceDN w:val="0"/>
      <w:spacing w:after="0" w:line="240" w:lineRule="auto"/>
      <w:textAlignment w:val="baseline"/>
    </w:pPr>
    <w:rPr>
      <w:rFonts w:ascii="PT Astra Serif" w:eastAsia="Calibri" w:hAnsi="PT Astra Serif" w:cs="Tahoma"/>
      <w:color w:val="000000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TableContents">
    <w:name w:val="Table Contents"/>
    <w:basedOn w:val="a"/>
    <w:rsid w:val="00D0470C"/>
    <w:pPr>
      <w:widowControl w:val="0"/>
      <w:suppressLineNumbers/>
      <w:autoSpaceDN w:val="0"/>
      <w:spacing w:after="0" w:line="240" w:lineRule="auto"/>
      <w:textAlignment w:val="baseline"/>
    </w:pPr>
    <w:rPr>
      <w:rFonts w:ascii="PT Astra Serif" w:eastAsia="Calibri" w:hAnsi="PT Astra Serif" w:cs="Tahoma"/>
      <w:color w:val="000000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Balaes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Ольга Юрьевна</dc:creator>
  <cp:lastModifiedBy>Петренко Ольга Юрьевна</cp:lastModifiedBy>
  <cp:revision>3</cp:revision>
  <dcterms:created xsi:type="dcterms:W3CDTF">2024-02-08T07:05:00Z</dcterms:created>
  <dcterms:modified xsi:type="dcterms:W3CDTF">2024-02-08T07:54:00Z</dcterms:modified>
  <dc:language>ru-RU</dc:language>
</cp:coreProperties>
</file>